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7CC4B" w14:textId="47F6C91F" w:rsidR="00546B11" w:rsidRDefault="00546B11" w:rsidP="00546B11">
      <w:pPr>
        <w:pStyle w:val="p1"/>
      </w:pPr>
      <w:r>
        <w:t xml:space="preserve">Tucked into one of Puerto Vallarta’s most vibrant and fast evolving neighborhoods, this lot in </w:t>
      </w:r>
      <w:r>
        <w:t xml:space="preserve">El </w:t>
      </w:r>
      <w:proofErr w:type="spellStart"/>
      <w:r>
        <w:t>C</w:t>
      </w:r>
      <w:r>
        <w:t>a</w:t>
      </w:r>
      <w:r>
        <w:t>loso</w:t>
      </w:r>
      <w:proofErr w:type="spellEnd"/>
      <w:r>
        <w:t xml:space="preserve"> is the kind of opportunity that doesn’t sit quietly for long.</w:t>
      </w:r>
    </w:p>
    <w:p w14:paraId="03C9FFD4" w14:textId="618E90D6" w:rsidR="00546B11" w:rsidRDefault="00546B11" w:rsidP="00546B11">
      <w:pPr>
        <w:pStyle w:val="p1"/>
      </w:pPr>
      <w:r>
        <w:t xml:space="preserve">Set on a unique topography that invites creativity rather than limits it, the land offers a rare canvas to design something truly distinctive. Whether you’re envisioning a private residence, a </w:t>
      </w:r>
      <w:proofErr w:type="spellStart"/>
      <w:r>
        <w:t>multi unit</w:t>
      </w:r>
      <w:proofErr w:type="spellEnd"/>
      <w:r>
        <w:t xml:space="preserve"> project, or a modern architectural statement, this property gives you the flexibility to bring it to life exactly as imagined.</w:t>
      </w:r>
    </w:p>
    <w:p w14:paraId="6D58A072" w14:textId="03E3A2A8" w:rsidR="00546B11" w:rsidRDefault="00546B11" w:rsidP="00546B11">
      <w:pPr>
        <w:pStyle w:val="p1"/>
      </w:pPr>
      <w:r>
        <w:t xml:space="preserve">Located just a </w:t>
      </w:r>
      <w:proofErr w:type="gramStart"/>
      <w:r>
        <w:t>15 minute</w:t>
      </w:r>
      <w:proofErr w:type="gramEnd"/>
      <w:r>
        <w:t xml:space="preserve"> walk from the beach with easy, flat access, it strikes that perfect balance between local authenticity and everyday convenience. </w:t>
      </w:r>
      <w:proofErr w:type="spellStart"/>
      <w:r>
        <w:t>C</w:t>
      </w:r>
      <w:r>
        <w:t>a</w:t>
      </w:r>
      <w:r>
        <w:t>loso</w:t>
      </w:r>
      <w:proofErr w:type="spellEnd"/>
      <w:r>
        <w:t xml:space="preserve"> continues to attract attention for its energy, community feel, and proximity to the Romantic Zone without the constant buzz, making it an increasingly smart play for both lifestyle buyers and </w:t>
      </w:r>
      <w:proofErr w:type="gramStart"/>
      <w:r>
        <w:t>forward thinking</w:t>
      </w:r>
      <w:proofErr w:type="gramEnd"/>
      <w:r>
        <w:t xml:space="preserve"> investors.</w:t>
      </w:r>
    </w:p>
    <w:p w14:paraId="14618619" w14:textId="169953D7" w:rsidR="00546B11" w:rsidRDefault="00546B11" w:rsidP="00546B11">
      <w:pPr>
        <w:pStyle w:val="p1"/>
      </w:pPr>
      <w:r>
        <w:t>To streamline the process, architectural plans and building permits are already in place, saving valuable time and allowing you to move from vision to execution faster</w:t>
      </w:r>
      <w:r>
        <w:t xml:space="preserve"> if this project was of interest to you.</w:t>
      </w:r>
    </w:p>
    <w:p w14:paraId="7C6224E6" w14:textId="77777777" w:rsidR="00546B11" w:rsidRDefault="00546B11" w:rsidP="00546B11">
      <w:pPr>
        <w:pStyle w:val="p1"/>
      </w:pPr>
      <w:r>
        <w:t>This is more than just land. It is a foundation for something exceptional in a neighborhood that is only getting better.</w:t>
      </w:r>
    </w:p>
    <w:p w14:paraId="2CF394D7" w14:textId="77777777" w:rsidR="00546B11" w:rsidRDefault="00546B11"/>
    <w:sectPr w:rsidR="00546B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B11"/>
    <w:rsid w:val="00546B11"/>
    <w:rsid w:val="007E0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779C1D"/>
  <w15:chartTrackingRefBased/>
  <w15:docId w15:val="{08E15334-24B9-934A-B3E2-4E8C9AF45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6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6B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6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6B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6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6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6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6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6B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B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6B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6B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6B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6B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6B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6B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6B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6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6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6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6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6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6B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6B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6B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B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6B11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546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VICTOR | REAL ESTATE</dc:creator>
  <cp:keywords/>
  <dc:description/>
  <cp:lastModifiedBy>KEVIN VICTOR | REAL ESTATE</cp:lastModifiedBy>
  <cp:revision>1</cp:revision>
  <dcterms:created xsi:type="dcterms:W3CDTF">2026-04-16T22:41:00Z</dcterms:created>
  <dcterms:modified xsi:type="dcterms:W3CDTF">2026-04-16T22:43:00Z</dcterms:modified>
</cp:coreProperties>
</file>